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2998" w14:textId="77777777" w:rsidR="008051F7" w:rsidRDefault="00000000">
      <w:pPr>
        <w:spacing w:before="78" w:line="298" w:lineRule="exact"/>
        <w:ind w:left="434" w:right="293"/>
        <w:jc w:val="center"/>
        <w:rPr>
          <w:b/>
          <w:sz w:val="26"/>
        </w:rPr>
      </w:pPr>
      <w:r>
        <w:rPr>
          <w:b/>
          <w:sz w:val="26"/>
        </w:rPr>
        <w:t>ОБРАЗЕЦ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ЗАЯВКИ</w:t>
      </w:r>
    </w:p>
    <w:p w14:paraId="149FB6C4" w14:textId="77777777" w:rsidR="008051F7" w:rsidRDefault="00000000">
      <w:pPr>
        <w:spacing w:line="298" w:lineRule="exact"/>
        <w:ind w:right="28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ЕЖЕГОДНОЙ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НАЦИОНАЛЬНОЙ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ПРЕМИИ</w:t>
      </w:r>
    </w:p>
    <w:p w14:paraId="4E332B22" w14:textId="77777777" w:rsidR="008051F7" w:rsidRDefault="00000000">
      <w:pPr>
        <w:spacing w:before="1"/>
        <w:ind w:right="283"/>
        <w:jc w:val="center"/>
        <w:rPr>
          <w:b/>
          <w:sz w:val="26"/>
        </w:rPr>
      </w:pPr>
      <w:r>
        <w:rPr>
          <w:b/>
          <w:sz w:val="26"/>
        </w:rPr>
        <w:t>«ЧЕЛОВЕК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ТРУДА»</w:t>
      </w:r>
    </w:p>
    <w:p w14:paraId="1C0A9E75" w14:textId="77777777" w:rsidR="008051F7" w:rsidRDefault="008051F7">
      <w:pPr>
        <w:pStyle w:val="a3"/>
        <w:spacing w:before="6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404"/>
      </w:tblGrid>
      <w:tr w:rsidR="008051F7" w14:paraId="62F6CD72" w14:textId="77777777">
        <w:trPr>
          <w:trHeight w:val="457"/>
        </w:trPr>
        <w:tc>
          <w:tcPr>
            <w:tcW w:w="6092" w:type="dxa"/>
          </w:tcPr>
          <w:p w14:paraId="5E6D9F95" w14:textId="77777777" w:rsidR="008051F7" w:rsidRDefault="00000000">
            <w:pPr>
              <w:pStyle w:val="TableParagraph"/>
              <w:spacing w:before="7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РЕГИОН</w:t>
            </w:r>
          </w:p>
        </w:tc>
        <w:tc>
          <w:tcPr>
            <w:tcW w:w="3404" w:type="dxa"/>
          </w:tcPr>
          <w:p w14:paraId="2E8FEFFF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12A0E15F" w14:textId="77777777">
        <w:trPr>
          <w:trHeight w:val="458"/>
        </w:trPr>
        <w:tc>
          <w:tcPr>
            <w:tcW w:w="6092" w:type="dxa"/>
          </w:tcPr>
          <w:p w14:paraId="31347704" w14:textId="77777777" w:rsidR="008051F7" w:rsidRDefault="00000000">
            <w:pPr>
              <w:pStyle w:val="TableParagraph"/>
              <w:spacing w:before="74"/>
              <w:ind w:left="107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РЕГИСТРАЦИИ</w:t>
            </w:r>
          </w:p>
        </w:tc>
        <w:tc>
          <w:tcPr>
            <w:tcW w:w="3404" w:type="dxa"/>
          </w:tcPr>
          <w:p w14:paraId="44C69DCF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7B4FB1BF" w14:textId="77777777">
        <w:trPr>
          <w:trHeight w:val="455"/>
        </w:trPr>
        <w:tc>
          <w:tcPr>
            <w:tcW w:w="6092" w:type="dxa"/>
          </w:tcPr>
          <w:p w14:paraId="40F2C4D1" w14:textId="77777777" w:rsidR="008051F7" w:rsidRDefault="00000000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ФИО</w:t>
            </w:r>
          </w:p>
        </w:tc>
        <w:tc>
          <w:tcPr>
            <w:tcW w:w="3404" w:type="dxa"/>
          </w:tcPr>
          <w:p w14:paraId="3C754E75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7512C337" w14:textId="77777777">
        <w:trPr>
          <w:trHeight w:val="309"/>
        </w:trPr>
        <w:tc>
          <w:tcPr>
            <w:tcW w:w="6092" w:type="dxa"/>
          </w:tcPr>
          <w:p w14:paraId="3B62E506" w14:textId="77777777" w:rsidR="008051F7" w:rsidRDefault="00000000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дд.мм.гг</w:t>
            </w:r>
            <w:proofErr w:type="spellEnd"/>
            <w:r>
              <w:rPr>
                <w:spacing w:val="-2"/>
                <w:sz w:val="26"/>
              </w:rPr>
              <w:t>.)</w:t>
            </w:r>
          </w:p>
        </w:tc>
        <w:tc>
          <w:tcPr>
            <w:tcW w:w="3404" w:type="dxa"/>
          </w:tcPr>
          <w:p w14:paraId="5BF8DBBD" w14:textId="77777777" w:rsidR="008051F7" w:rsidRDefault="008051F7">
            <w:pPr>
              <w:pStyle w:val="TableParagraph"/>
            </w:pPr>
          </w:p>
        </w:tc>
      </w:tr>
      <w:tr w:rsidR="008051F7" w14:paraId="203E09EF" w14:textId="77777777">
        <w:trPr>
          <w:trHeight w:val="311"/>
        </w:trPr>
        <w:tc>
          <w:tcPr>
            <w:tcW w:w="6092" w:type="dxa"/>
          </w:tcPr>
          <w:p w14:paraId="6BD801D9" w14:textId="77777777" w:rsidR="008051F7" w:rsidRDefault="00000000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</w:p>
        </w:tc>
        <w:tc>
          <w:tcPr>
            <w:tcW w:w="3404" w:type="dxa"/>
          </w:tcPr>
          <w:p w14:paraId="58CBDF30" w14:textId="77777777" w:rsidR="008051F7" w:rsidRDefault="008051F7">
            <w:pPr>
              <w:pStyle w:val="TableParagraph"/>
            </w:pPr>
          </w:p>
        </w:tc>
      </w:tr>
      <w:tr w:rsidR="008051F7" w14:paraId="4BC5CF3A" w14:textId="77777777">
        <w:trPr>
          <w:trHeight w:val="309"/>
        </w:trPr>
        <w:tc>
          <w:tcPr>
            <w:tcW w:w="6092" w:type="dxa"/>
          </w:tcPr>
          <w:p w14:paraId="070FD2F8" w14:textId="77777777" w:rsidR="008051F7" w:rsidRDefault="00000000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МОБИЛЬНЫЙ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ТЕЛЕФОН</w:t>
            </w:r>
          </w:p>
        </w:tc>
        <w:tc>
          <w:tcPr>
            <w:tcW w:w="3404" w:type="dxa"/>
          </w:tcPr>
          <w:p w14:paraId="051D2FF7" w14:textId="77777777" w:rsidR="008051F7" w:rsidRDefault="008051F7">
            <w:pPr>
              <w:pStyle w:val="TableParagraph"/>
            </w:pPr>
          </w:p>
        </w:tc>
      </w:tr>
      <w:tr w:rsidR="008051F7" w14:paraId="59AB9438" w14:textId="77777777">
        <w:trPr>
          <w:trHeight w:val="309"/>
        </w:trPr>
        <w:tc>
          <w:tcPr>
            <w:tcW w:w="6092" w:type="dxa"/>
          </w:tcPr>
          <w:p w14:paraId="7EABBC42" w14:textId="77777777" w:rsidR="008051F7" w:rsidRDefault="00000000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ДОЛЖНОСТЬ</w:t>
            </w:r>
          </w:p>
        </w:tc>
        <w:tc>
          <w:tcPr>
            <w:tcW w:w="3404" w:type="dxa"/>
          </w:tcPr>
          <w:p w14:paraId="1D62282A" w14:textId="77777777" w:rsidR="008051F7" w:rsidRDefault="008051F7">
            <w:pPr>
              <w:pStyle w:val="TableParagraph"/>
            </w:pPr>
          </w:p>
        </w:tc>
      </w:tr>
      <w:tr w:rsidR="008051F7" w14:paraId="466621C5" w14:textId="77777777">
        <w:trPr>
          <w:trHeight w:val="749"/>
        </w:trPr>
        <w:tc>
          <w:tcPr>
            <w:tcW w:w="6092" w:type="dxa"/>
          </w:tcPr>
          <w:p w14:paraId="266214B1" w14:textId="77777777" w:rsidR="008051F7" w:rsidRDefault="00000000">
            <w:pPr>
              <w:pStyle w:val="TableParagraph"/>
              <w:spacing w:before="221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</w:p>
        </w:tc>
        <w:tc>
          <w:tcPr>
            <w:tcW w:w="3404" w:type="dxa"/>
          </w:tcPr>
          <w:p w14:paraId="1BC096CE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254F0C69" w14:textId="77777777">
        <w:trPr>
          <w:trHeight w:val="748"/>
        </w:trPr>
        <w:tc>
          <w:tcPr>
            <w:tcW w:w="6092" w:type="dxa"/>
          </w:tcPr>
          <w:p w14:paraId="572A609A" w14:textId="77777777" w:rsidR="008051F7" w:rsidRDefault="00000000">
            <w:pPr>
              <w:pStyle w:val="TableParagraph"/>
              <w:spacing w:before="220"/>
              <w:ind w:left="107"/>
              <w:rPr>
                <w:sz w:val="26"/>
              </w:rPr>
            </w:pPr>
            <w:r>
              <w:rPr>
                <w:sz w:val="26"/>
              </w:rPr>
              <w:t>ЭЛЕКТРОННАЯ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ПОЧТА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3404" w:type="dxa"/>
          </w:tcPr>
          <w:p w14:paraId="0FC8CC37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387E840C" w14:textId="77777777">
        <w:trPr>
          <w:trHeight w:val="748"/>
        </w:trPr>
        <w:tc>
          <w:tcPr>
            <w:tcW w:w="6092" w:type="dxa"/>
          </w:tcPr>
          <w:p w14:paraId="649BD4FC" w14:textId="77777777" w:rsidR="008051F7" w:rsidRDefault="00000000">
            <w:pPr>
              <w:pStyle w:val="TableParagraph"/>
              <w:spacing w:before="218"/>
              <w:ind w:left="107"/>
              <w:rPr>
                <w:sz w:val="26"/>
              </w:rPr>
            </w:pPr>
            <w:r>
              <w:rPr>
                <w:sz w:val="26"/>
              </w:rPr>
              <w:t>ТЕЛЕФОН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3404" w:type="dxa"/>
          </w:tcPr>
          <w:p w14:paraId="4946B445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0A20E683" w14:textId="77777777">
        <w:trPr>
          <w:trHeight w:val="748"/>
        </w:trPr>
        <w:tc>
          <w:tcPr>
            <w:tcW w:w="6092" w:type="dxa"/>
          </w:tcPr>
          <w:p w14:paraId="689C970D" w14:textId="77777777" w:rsidR="008051F7" w:rsidRDefault="00000000">
            <w:pPr>
              <w:pStyle w:val="TableParagraph"/>
              <w:spacing w:before="218"/>
              <w:ind w:left="107"/>
              <w:rPr>
                <w:sz w:val="26"/>
              </w:rPr>
            </w:pPr>
            <w:r>
              <w:rPr>
                <w:sz w:val="26"/>
              </w:rPr>
              <w:t>ФИО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КОНТАКТНОГО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3404" w:type="dxa"/>
          </w:tcPr>
          <w:p w14:paraId="5A5BADA1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18773027" w14:textId="77777777">
        <w:trPr>
          <w:trHeight w:val="748"/>
        </w:trPr>
        <w:tc>
          <w:tcPr>
            <w:tcW w:w="6092" w:type="dxa"/>
          </w:tcPr>
          <w:p w14:paraId="2B37EE15" w14:textId="77777777" w:rsidR="008051F7" w:rsidRDefault="00000000">
            <w:pPr>
              <w:pStyle w:val="TableParagraph"/>
              <w:spacing w:before="69"/>
              <w:ind w:left="107" w:right="78"/>
              <w:rPr>
                <w:sz w:val="26"/>
              </w:rPr>
            </w:pPr>
            <w:r>
              <w:rPr>
                <w:sz w:val="26"/>
              </w:rPr>
              <w:t>ТЕЛЕФОН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КОНТАКТНОГО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ЛИЦА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3404" w:type="dxa"/>
          </w:tcPr>
          <w:p w14:paraId="1BB561D7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242012FE" w14:textId="77777777">
        <w:trPr>
          <w:trHeight w:val="746"/>
        </w:trPr>
        <w:tc>
          <w:tcPr>
            <w:tcW w:w="6092" w:type="dxa"/>
          </w:tcPr>
          <w:p w14:paraId="2F7F00BD" w14:textId="77777777" w:rsidR="008051F7" w:rsidRDefault="00000000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ЭЛЕКТРОННАЯ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ПОЧТА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КОНТАКТНОГО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ЛИЦА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3404" w:type="dxa"/>
          </w:tcPr>
          <w:p w14:paraId="364C31D2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  <w:tr w:rsidR="008051F7" w14:paraId="669BC21C" w14:textId="77777777">
        <w:trPr>
          <w:trHeight w:val="2176"/>
        </w:trPr>
        <w:tc>
          <w:tcPr>
            <w:tcW w:w="6092" w:type="dxa"/>
          </w:tcPr>
          <w:p w14:paraId="7D855B9C" w14:textId="77777777" w:rsidR="008051F7" w:rsidRDefault="008051F7">
            <w:pPr>
              <w:pStyle w:val="TableParagraph"/>
              <w:rPr>
                <w:b/>
                <w:sz w:val="26"/>
              </w:rPr>
            </w:pPr>
          </w:p>
          <w:p w14:paraId="00185880" w14:textId="77777777" w:rsidR="008051F7" w:rsidRDefault="008051F7">
            <w:pPr>
              <w:pStyle w:val="TableParagraph"/>
              <w:spacing w:before="186"/>
              <w:rPr>
                <w:b/>
                <w:sz w:val="26"/>
              </w:rPr>
            </w:pPr>
          </w:p>
          <w:p w14:paraId="4107DE79" w14:textId="77777777" w:rsidR="008051F7" w:rsidRDefault="00000000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ПОДРОБНОЕ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ОБОСНОВАНИЕ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ВЫДВИЖЕНИЯ</w:t>
            </w:r>
          </w:p>
          <w:p w14:paraId="65EE95BB" w14:textId="77777777" w:rsidR="008051F7" w:rsidRDefault="00000000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(достижения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кандидата,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отрасли)</w:t>
            </w:r>
          </w:p>
        </w:tc>
        <w:tc>
          <w:tcPr>
            <w:tcW w:w="3404" w:type="dxa"/>
          </w:tcPr>
          <w:p w14:paraId="0CF3233E" w14:textId="77777777" w:rsidR="008051F7" w:rsidRDefault="008051F7">
            <w:pPr>
              <w:pStyle w:val="TableParagraph"/>
              <w:rPr>
                <w:sz w:val="24"/>
              </w:rPr>
            </w:pPr>
          </w:p>
        </w:tc>
      </w:tr>
    </w:tbl>
    <w:p w14:paraId="00729C0B" w14:textId="77777777" w:rsidR="008051F7" w:rsidRDefault="00000000">
      <w:pPr>
        <w:spacing w:before="297"/>
        <w:ind w:left="1"/>
        <w:rPr>
          <w:i/>
          <w:sz w:val="26"/>
        </w:rPr>
      </w:pPr>
      <w:r>
        <w:rPr>
          <w:i/>
          <w:sz w:val="26"/>
        </w:rPr>
        <w:t>Перечень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является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исчерпывающим.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анкете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прилагаться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иная информация в виде текста, фото, видео, статей, публикаций и др.</w:t>
      </w:r>
    </w:p>
    <w:p w14:paraId="47D90CBD" w14:textId="77777777" w:rsidR="008051F7" w:rsidRDefault="008051F7">
      <w:pPr>
        <w:rPr>
          <w:i/>
          <w:sz w:val="26"/>
        </w:rPr>
        <w:sectPr w:rsidR="008051F7">
          <w:headerReference w:type="default" r:id="rId6"/>
          <w:footerReference w:type="default" r:id="rId7"/>
          <w:type w:val="continuous"/>
          <w:pgSz w:w="11910" w:h="16840"/>
          <w:pgMar w:top="1240" w:right="850" w:bottom="1200" w:left="1417" w:header="578" w:footer="1000" w:gutter="0"/>
          <w:pgNumType w:start="1"/>
          <w:cols w:space="720"/>
        </w:sectPr>
      </w:pPr>
    </w:p>
    <w:p w14:paraId="6CCA9815" w14:textId="77777777" w:rsidR="008051F7" w:rsidRDefault="00000000">
      <w:pPr>
        <w:pStyle w:val="a3"/>
        <w:spacing w:before="229"/>
        <w:ind w:left="0" w:right="285"/>
        <w:jc w:val="center"/>
      </w:pPr>
      <w:r>
        <w:rPr>
          <w:spacing w:val="-2"/>
        </w:rPr>
        <w:lastRenderedPageBreak/>
        <w:t>СОГЛАСИЕ</w:t>
      </w:r>
    </w:p>
    <w:p w14:paraId="333958BD" w14:textId="77777777" w:rsidR="008051F7" w:rsidRDefault="00000000">
      <w:pPr>
        <w:pStyle w:val="a3"/>
        <w:spacing w:before="160"/>
        <w:ind w:left="0" w:right="286"/>
        <w:jc w:val="center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A0E0EEC" w14:textId="77777777" w:rsidR="008051F7" w:rsidRDefault="00000000">
      <w:pPr>
        <w:pStyle w:val="a3"/>
        <w:tabs>
          <w:tab w:val="left" w:pos="9339"/>
        </w:tabs>
        <w:spacing w:before="162" w:line="298" w:lineRule="exact"/>
        <w:ind w:left="0" w:right="293"/>
        <w:jc w:val="center"/>
      </w:pPr>
      <w:r>
        <w:rPr>
          <w:spacing w:val="-5"/>
        </w:rPr>
        <w:t>Я</w:t>
      </w:r>
      <w:r>
        <w:rPr>
          <w:spacing w:val="-5"/>
          <w:u w:val="double"/>
        </w:rPr>
        <w:t>,</w:t>
      </w:r>
      <w:r>
        <w:rPr>
          <w:u w:val="double"/>
        </w:rPr>
        <w:tab/>
      </w:r>
    </w:p>
    <w:p w14:paraId="485F396B" w14:textId="77777777" w:rsidR="008051F7" w:rsidRDefault="00000000">
      <w:pPr>
        <w:pStyle w:val="a3"/>
        <w:spacing w:line="298" w:lineRule="exact"/>
      </w:pPr>
      <w:r>
        <w:t>(фамилия,</w:t>
      </w:r>
      <w:r>
        <w:rPr>
          <w:spacing w:val="-10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данных)</w:t>
      </w:r>
    </w:p>
    <w:p w14:paraId="082A94DE" w14:textId="77777777" w:rsidR="008051F7" w:rsidRDefault="00000000">
      <w:pPr>
        <w:pStyle w:val="a3"/>
        <w:spacing w:before="298"/>
        <w:ind w:right="291"/>
      </w:pPr>
      <w:r>
        <w:t>даю свое согласие на обработку своих персональных данных в качестве участника Национальной премии «Человек труда».</w:t>
      </w:r>
    </w:p>
    <w:p w14:paraId="649DB7B4" w14:textId="77777777" w:rsidR="008051F7" w:rsidRDefault="00000000">
      <w:pPr>
        <w:pStyle w:val="a3"/>
        <w:spacing w:before="161"/>
        <w:ind w:right="280"/>
      </w:pPr>
      <w:r>
        <w:t>Даю свое согласие на использование персональных данных любым способом, указанным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2006</w:t>
      </w:r>
      <w:r>
        <w:rPr>
          <w:spacing w:val="-8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№152-</w:t>
      </w:r>
      <w:r>
        <w:rPr>
          <w:spacing w:val="-5"/>
        </w:rPr>
        <w:t>Ф3</w:t>
      </w:r>
    </w:p>
    <w:p w14:paraId="119D50EE" w14:textId="77777777" w:rsidR="008051F7" w:rsidRDefault="00000000">
      <w:pPr>
        <w:pStyle w:val="a3"/>
        <w:ind w:right="281"/>
      </w:pPr>
      <w:r>
        <w:t>«О персональных данных»: «3)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</w:t>
      </w:r>
      <w:r>
        <w:rPr>
          <w:spacing w:val="-1"/>
        </w:rPr>
        <w:t xml:space="preserve"> </w:t>
      </w:r>
      <w:r>
        <w:t>включая сбор,</w:t>
      </w:r>
      <w:r>
        <w:rPr>
          <w:spacing w:val="-1"/>
        </w:rPr>
        <w:t xml:space="preserve"> </w:t>
      </w:r>
      <w:r>
        <w:t>запись, систематизацию, накопление,</w:t>
      </w:r>
      <w:r>
        <w:rPr>
          <w:spacing w:val="-1"/>
        </w:rPr>
        <w:t xml:space="preserve"> </w:t>
      </w:r>
      <w: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данных».</w:t>
      </w:r>
    </w:p>
    <w:p w14:paraId="5B367A73" w14:textId="77777777" w:rsidR="008051F7" w:rsidRDefault="00000000">
      <w:pPr>
        <w:pStyle w:val="a3"/>
        <w:spacing w:before="161"/>
        <w:ind w:right="289"/>
      </w:pPr>
      <w:r>
        <w:t>Настоящее согласие распространяется на все этапы проведения Национальной премии «Человек труда», действует со дня его подписания.</w:t>
      </w:r>
    </w:p>
    <w:p w14:paraId="54046C43" w14:textId="77777777" w:rsidR="008051F7" w:rsidRDefault="00000000">
      <w:pPr>
        <w:pStyle w:val="a3"/>
        <w:spacing w:before="160"/>
      </w:pPr>
      <w:r>
        <w:t>Подтверждаю,</w:t>
      </w:r>
      <w:r>
        <w:rPr>
          <w:spacing w:val="17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ознакомлен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нормами</w:t>
      </w:r>
      <w:r>
        <w:rPr>
          <w:spacing w:val="19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t>июля</w:t>
      </w:r>
      <w:r>
        <w:rPr>
          <w:spacing w:val="17"/>
        </w:rPr>
        <w:t xml:space="preserve"> </w:t>
      </w:r>
      <w:r>
        <w:rPr>
          <w:spacing w:val="-2"/>
        </w:rPr>
        <w:t>2006г.</w:t>
      </w:r>
    </w:p>
    <w:p w14:paraId="48BA220D" w14:textId="77777777" w:rsidR="008051F7" w:rsidRDefault="00000000">
      <w:pPr>
        <w:pStyle w:val="a3"/>
        <w:spacing w:before="1"/>
        <w:ind w:right="285"/>
      </w:pPr>
      <w:r>
        <w:t>№152-ФЗ «О персональных данных», понимаю свои права и обязанности в области защиты персональных данных.</w:t>
      </w:r>
    </w:p>
    <w:p w14:paraId="27B93327" w14:textId="77777777" w:rsidR="008051F7" w:rsidRDefault="00000000">
      <w:pPr>
        <w:pStyle w:val="a3"/>
        <w:tabs>
          <w:tab w:val="left" w:pos="3295"/>
        </w:tabs>
        <w:spacing w:before="158"/>
      </w:pPr>
      <w:r>
        <w:t xml:space="preserve">Подпись </w:t>
      </w:r>
      <w:r>
        <w:rPr>
          <w:u w:val="single"/>
        </w:rPr>
        <w:tab/>
      </w:r>
    </w:p>
    <w:p w14:paraId="06EC1E43" w14:textId="77777777" w:rsidR="008051F7" w:rsidRDefault="00000000">
      <w:pPr>
        <w:pStyle w:val="a3"/>
        <w:tabs>
          <w:tab w:val="left" w:pos="2856"/>
        </w:tabs>
        <w:spacing w:before="160"/>
      </w:pPr>
      <w:r>
        <w:t xml:space="preserve">Дата </w:t>
      </w:r>
      <w:r>
        <w:rPr>
          <w:u w:val="single"/>
        </w:rPr>
        <w:tab/>
      </w:r>
    </w:p>
    <w:sectPr w:rsidR="008051F7">
      <w:headerReference w:type="default" r:id="rId8"/>
      <w:footerReference w:type="default" r:id="rId9"/>
      <w:pgSz w:w="11910" w:h="16840"/>
      <w:pgMar w:top="1240" w:right="850" w:bottom="1200" w:left="1417" w:header="57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AA8C" w14:textId="77777777" w:rsidR="0022620F" w:rsidRDefault="0022620F">
      <w:r>
        <w:separator/>
      </w:r>
    </w:p>
  </w:endnote>
  <w:endnote w:type="continuationSeparator" w:id="0">
    <w:p w14:paraId="5F0047E3" w14:textId="77777777" w:rsidR="0022620F" w:rsidRDefault="0022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A98C" w14:textId="77777777" w:rsidR="008051F7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521DF6FE" wp14:editId="62994796">
              <wp:simplePos x="0" y="0"/>
              <wp:positionH relativeFrom="page">
                <wp:posOffset>6759702</wp:posOffset>
              </wp:positionH>
              <wp:positionV relativeFrom="page">
                <wp:posOffset>9917379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65052" w14:textId="30652728" w:rsidR="008051F7" w:rsidRDefault="008051F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DF6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2.25pt;margin-top:780.9pt;width:7.6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E2uCpbi&#10;AAAADwEAAA8AAAAAAAAAAAAAAAAA8AMAAGRycy9kb3ducmV2LnhtbFBLBQYAAAAABAAEAPMAAAD/&#10;BAAAAAA=&#10;" filled="f" stroked="f">
              <v:textbox inset="0,0,0,0">
                <w:txbxContent>
                  <w:p w14:paraId="63D65052" w14:textId="30652728" w:rsidR="008051F7" w:rsidRDefault="008051F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80FB" w14:textId="77777777" w:rsidR="008051F7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8531ABF" wp14:editId="6735F5CA">
              <wp:simplePos x="0" y="0"/>
              <wp:positionH relativeFrom="page">
                <wp:posOffset>6759702</wp:posOffset>
              </wp:positionH>
              <wp:positionV relativeFrom="page">
                <wp:posOffset>9917379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59D79" w14:textId="339C034C" w:rsidR="008051F7" w:rsidRDefault="008051F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31A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2.25pt;margin-top:780.9pt;width:7.6pt;height:13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MGlwEAACADAAAOAAAAZHJzL2Uyb0RvYy54bWysUsGO0zAQvSPxD5bvNG1XLRA1XQErENIK&#10;Vlr4ANexG4vYY2bcJv17xm7aIrghLuOxZ/z83htv7kffi6NBchAauZjNpTBBQ+vCvpHfv3189U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" filled="f" stroked="f">
              <v:textbox inset="0,0,0,0">
                <w:txbxContent>
                  <w:p w14:paraId="33959D79" w14:textId="339C034C" w:rsidR="008051F7" w:rsidRDefault="008051F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F909" w14:textId="77777777" w:rsidR="0022620F" w:rsidRDefault="0022620F">
      <w:r>
        <w:separator/>
      </w:r>
    </w:p>
  </w:footnote>
  <w:footnote w:type="continuationSeparator" w:id="0">
    <w:p w14:paraId="07279ACB" w14:textId="77777777" w:rsidR="0022620F" w:rsidRDefault="0022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EB12" w14:textId="77777777" w:rsidR="008051F7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BF6A799" wp14:editId="4088908B">
              <wp:simplePos x="0" y="0"/>
              <wp:positionH relativeFrom="page">
                <wp:posOffset>5747765</wp:posOffset>
              </wp:positionH>
              <wp:positionV relativeFrom="page">
                <wp:posOffset>354217</wp:posOffset>
              </wp:positionV>
              <wp:extent cx="114300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32F82" w14:textId="6BC66528" w:rsidR="008051F7" w:rsidRDefault="008051F7">
                          <w:pPr>
                            <w:spacing w:before="8"/>
                            <w:ind w:left="20"/>
                            <w:rPr>
                              <w:b/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6A7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2.6pt;margin-top:27.9pt;width:90pt;height:16.4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" filled="f" stroked="f">
              <v:textbox inset="0,0,0,0">
                <w:txbxContent>
                  <w:p w14:paraId="1C232F82" w14:textId="6BC66528" w:rsidR="008051F7" w:rsidRDefault="008051F7">
                    <w:pPr>
                      <w:spacing w:before="8"/>
                      <w:ind w:left="20"/>
                      <w:rPr>
                        <w:b/>
                        <w:i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E482" w14:textId="77777777" w:rsidR="008051F7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D5C331D" wp14:editId="4521AF69">
              <wp:simplePos x="0" y="0"/>
              <wp:positionH relativeFrom="page">
                <wp:posOffset>5747765</wp:posOffset>
              </wp:positionH>
              <wp:positionV relativeFrom="page">
                <wp:posOffset>354217</wp:posOffset>
              </wp:positionV>
              <wp:extent cx="1142365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236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42B81" w14:textId="35239057" w:rsidR="008051F7" w:rsidRDefault="008051F7">
                          <w:pPr>
                            <w:spacing w:before="8"/>
                            <w:ind w:left="20"/>
                            <w:rPr>
                              <w:b/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C33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52.6pt;margin-top:27.9pt;width:89.95pt;height:16.4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" filled="f" stroked="f">
              <v:textbox inset="0,0,0,0">
                <w:txbxContent>
                  <w:p w14:paraId="7EC42B81" w14:textId="35239057" w:rsidR="008051F7" w:rsidRDefault="008051F7">
                    <w:pPr>
                      <w:spacing w:before="8"/>
                      <w:ind w:left="20"/>
                      <w:rPr>
                        <w:b/>
                        <w:i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1F7"/>
    <w:rsid w:val="0022620F"/>
    <w:rsid w:val="008051F7"/>
    <w:rsid w:val="00A674DE"/>
    <w:rsid w:val="00E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3934"/>
  <w15:docId w15:val="{C6BE57B4-1D0A-4EC4-82C4-61077AC1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74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74D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74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74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Омск ИТ Парк</cp:lastModifiedBy>
  <cp:revision>2</cp:revision>
  <dcterms:created xsi:type="dcterms:W3CDTF">2026-07-07T06:21:00Z</dcterms:created>
  <dcterms:modified xsi:type="dcterms:W3CDTF">2026-07-07T06:22:00Z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LastSaved">
    <vt:filetime>2026-07-07T00:00:00Z</vt:filetime>
  </property>
  <property fmtid="{D5CDD505-2E9C-101B-9397-08002B2CF9AE}" pid="5" name="Producer">
    <vt:lpwstr>iLovePDF</vt:lpwstr>
  </property>
</Properties>
</file>