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E9" w:rsidRDefault="005800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00E9" w:rsidRDefault="005800E9">
      <w:pPr>
        <w:pStyle w:val="ConsPlusNormal"/>
        <w:outlineLvl w:val="0"/>
      </w:pPr>
    </w:p>
    <w:p w:rsidR="005800E9" w:rsidRDefault="005800E9">
      <w:pPr>
        <w:pStyle w:val="ConsPlusTitle"/>
        <w:jc w:val="center"/>
        <w:outlineLvl w:val="0"/>
      </w:pPr>
      <w:r>
        <w:t>МИНИСТЕРСТВО ИМУЩЕСТВЕННЫХ ОТНОШЕНИЙ ОМСКОЙ ОБЛАСТИ</w:t>
      </w:r>
    </w:p>
    <w:p w:rsidR="005800E9" w:rsidRDefault="005800E9">
      <w:pPr>
        <w:pStyle w:val="ConsPlusTitle"/>
        <w:jc w:val="both"/>
      </w:pPr>
    </w:p>
    <w:p w:rsidR="005800E9" w:rsidRDefault="005800E9">
      <w:pPr>
        <w:pStyle w:val="ConsPlusTitle"/>
        <w:jc w:val="center"/>
      </w:pPr>
      <w:r>
        <w:t>РАСПОРЯЖЕНИЕ</w:t>
      </w:r>
    </w:p>
    <w:p w:rsidR="005800E9" w:rsidRDefault="005800E9">
      <w:pPr>
        <w:pStyle w:val="ConsPlusTitle"/>
        <w:jc w:val="center"/>
      </w:pPr>
      <w:r>
        <w:t>от 30 декабря 2020 г. N 2867-р</w:t>
      </w:r>
    </w:p>
    <w:p w:rsidR="005800E9" w:rsidRDefault="005800E9">
      <w:pPr>
        <w:pStyle w:val="ConsPlusTitle"/>
        <w:jc w:val="both"/>
      </w:pPr>
    </w:p>
    <w:p w:rsidR="005800E9" w:rsidRDefault="005800E9">
      <w:pPr>
        <w:pStyle w:val="ConsPlusTitle"/>
        <w:jc w:val="center"/>
      </w:pPr>
      <w:r>
        <w:t>ОБ УТВЕРЖДЕНИИ ПЕРЕЧНЯ ОБЪЕКТОВ НЕДВИЖИМОГО ИМУЩЕСТВА,</w:t>
      </w:r>
    </w:p>
    <w:p w:rsidR="005800E9" w:rsidRDefault="005800E9">
      <w:pPr>
        <w:pStyle w:val="ConsPlusTitle"/>
        <w:jc w:val="center"/>
      </w:pPr>
      <w:r>
        <w:t>БАЛАНСОВАЯ СТОИМОСТЬ КОТОРОГО СОСТАВЛЯЕТ МЕНЕЕ ДЕСЯТИ</w:t>
      </w:r>
    </w:p>
    <w:p w:rsidR="005800E9" w:rsidRDefault="005800E9">
      <w:pPr>
        <w:pStyle w:val="ConsPlusTitle"/>
        <w:jc w:val="center"/>
      </w:pPr>
      <w:r>
        <w:t>МИЛЛИОНОВ РУБЛЕЙ, А ТАКЖЕ ДВИЖИМОГО ИМУЩЕСТВА, НАХОДЯЩЕГОСЯ</w:t>
      </w:r>
    </w:p>
    <w:p w:rsidR="005800E9" w:rsidRDefault="005800E9">
      <w:pPr>
        <w:pStyle w:val="ConsPlusTitle"/>
        <w:jc w:val="center"/>
      </w:pPr>
      <w:r>
        <w:t>В СОБСТВЕННОСТИ ОМСКОЙ ОБЛАСТИ, ПЛАНИРУЕМОГО К ПРИВАТИЗАЦИИ</w:t>
      </w:r>
    </w:p>
    <w:p w:rsidR="005800E9" w:rsidRDefault="005800E9">
      <w:pPr>
        <w:pStyle w:val="ConsPlusTitle"/>
        <w:jc w:val="center"/>
      </w:pPr>
      <w:r>
        <w:t>В 2021 - 2023 ГОДАХ</w:t>
      </w:r>
    </w:p>
    <w:p w:rsidR="005800E9" w:rsidRDefault="005800E9">
      <w:pPr>
        <w:spacing w:after="1"/>
      </w:pPr>
    </w:p>
    <w:tbl>
      <w:tblPr>
        <w:tblW w:w="949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497"/>
      </w:tblGrid>
      <w:tr w:rsidR="005800E9">
        <w:trPr>
          <w:jc w:val="center"/>
        </w:trPr>
        <w:tc>
          <w:tcPr>
            <w:tcW w:w="943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00E9" w:rsidRDefault="005800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0E9" w:rsidRDefault="005800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имущественных отношений Омской области</w:t>
            </w:r>
          </w:p>
          <w:p w:rsidR="005800E9" w:rsidRDefault="005800E9">
            <w:pPr>
              <w:pStyle w:val="ConsPlusNormal"/>
              <w:jc w:val="center"/>
            </w:pPr>
            <w:r>
              <w:rPr>
                <w:color w:val="392C69"/>
              </w:rPr>
              <w:t>от 09.03.2021 N 406-р)</w:t>
            </w:r>
          </w:p>
        </w:tc>
      </w:tr>
    </w:tbl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58.1</w:t>
        </w:r>
      </w:hyperlink>
      <w:r>
        <w:t xml:space="preserve"> Закона Омской области "Об управлении собственностью Омской области":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балансовая (при ее отсутствии рыночная) стоимость каждого из которых составляет менее десяти миллионов рублей, а также движимого имущества, находящегося в собственности Омской области, планируемого к приватизации в 2021 - 2023 годах, согласно приложению к настоящему распоряжению.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Министерства имущественных отношений Омской области от 26 декабря 2019 года N 3085-р "Об утверждении перечня объектов недвижимого имущества, балансовая стоимость которого составляет менее десяти миллионов рублей, а также движимого имущества, находящегося в собственности Омской области, планируемого к приватизации в 2020 - 2022 годах";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Министерства имущественных отношений Омской области от 26 февраля 2020 года N 351-р "О внесении изменений в распоряжение Министерства имущественных отношений Омской области от 26 </w:t>
      </w:r>
      <w:r>
        <w:lastRenderedPageBreak/>
        <w:t>декабря 2019 года N 3085-р";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Министерства имущественных отношений Омской области от 22 июня 2020 года N 1222-р "О внесении изменений в распоряжение Министерства имущественных отношений Омской области от 26 декабря 2019 года N 3085-р";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Министерства имущественных отношений Омской области от 17 июля 2020 года N 1346-р "О внесении изменений в распоряжение Министерства имущественных отношений Омской области от 26 декабря 2019 года N 3085-р";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Министерства имущественных отношений Омской области от 22 сентября 2020 года N 1842-р "О внесении изменений в распоряжение Министерства имущественных отношений Омской области от 26 декабря 2019 года N 3085-р".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>3. Отделу информационных технологий управления организационно-кадрового и информационного обеспечения Министерства имущественных отношений Омской области в десятидневный срок со дня вступления в силу настоящего распоряжения обеспечить его размещение на официальном сайте Омской области "Омская губерния" www.omskportal.ru в соответствующем разделе в информационно-телекоммуникационной сети "Интернет".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>4. Департаменту государственной собственности Министерства имущественных отношений Омской области в десятидневный срок со дня вступления в силу настоящего распоряжения обеспечить его размещение на официальном сайте Российской Федерации для размещения информации о проведении торгов www.torgi.gov.ru в соответствующем разделе в информационно-телекоммуникационной сети "Интернет".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>5. Настоящее распоряжение вступает в силу с 1 января 2021 года.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>6. Контроль за исполнением настоящего распоряжения возложить на заместителя Министра имущественных отношений Омской области Л.Б. Гулиеву.</w:t>
      </w: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jc w:val="right"/>
      </w:pPr>
      <w:r>
        <w:t>Министр имущественных</w:t>
      </w:r>
    </w:p>
    <w:p w:rsidR="005800E9" w:rsidRDefault="005800E9">
      <w:pPr>
        <w:pStyle w:val="ConsPlusNormal"/>
        <w:jc w:val="right"/>
      </w:pPr>
      <w:r>
        <w:t>отношений Омской области</w:t>
      </w:r>
    </w:p>
    <w:p w:rsidR="005800E9" w:rsidRDefault="005800E9">
      <w:pPr>
        <w:pStyle w:val="ConsPlusNormal"/>
        <w:jc w:val="right"/>
      </w:pPr>
      <w:r>
        <w:t>Е.Ю.Козлов</w:t>
      </w: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jc w:val="right"/>
        <w:outlineLvl w:val="0"/>
      </w:pPr>
      <w:r>
        <w:t>Приложение</w:t>
      </w:r>
    </w:p>
    <w:p w:rsidR="005800E9" w:rsidRDefault="005800E9">
      <w:pPr>
        <w:pStyle w:val="ConsPlusNormal"/>
        <w:jc w:val="right"/>
      </w:pPr>
      <w:r>
        <w:lastRenderedPageBreak/>
        <w:t>к распоряжению Министерства</w:t>
      </w:r>
    </w:p>
    <w:p w:rsidR="005800E9" w:rsidRDefault="005800E9">
      <w:pPr>
        <w:pStyle w:val="ConsPlusNormal"/>
        <w:jc w:val="right"/>
      </w:pPr>
      <w:r>
        <w:t>имущественных отношений</w:t>
      </w:r>
    </w:p>
    <w:p w:rsidR="005800E9" w:rsidRDefault="005800E9">
      <w:pPr>
        <w:pStyle w:val="ConsPlusNormal"/>
        <w:jc w:val="right"/>
      </w:pPr>
      <w:r>
        <w:t>Омской области</w:t>
      </w:r>
    </w:p>
    <w:p w:rsidR="005800E9" w:rsidRDefault="005800E9">
      <w:pPr>
        <w:pStyle w:val="ConsPlusNormal"/>
        <w:jc w:val="right"/>
      </w:pPr>
      <w:r>
        <w:t>от 30 декабря 2020 г. N 2867-р</w:t>
      </w: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Title"/>
        <w:jc w:val="center"/>
      </w:pPr>
      <w:bookmarkStart w:id="0" w:name="P42"/>
      <w:bookmarkEnd w:id="0"/>
      <w:r>
        <w:t>ПЕРЕЧЕНЬ</w:t>
      </w:r>
    </w:p>
    <w:p w:rsidR="005800E9" w:rsidRDefault="005800E9">
      <w:pPr>
        <w:pStyle w:val="ConsPlusTitle"/>
        <w:jc w:val="center"/>
      </w:pPr>
      <w:r>
        <w:t>объектов недвижимого имущества, балансовая (при ее</w:t>
      </w:r>
    </w:p>
    <w:p w:rsidR="005800E9" w:rsidRDefault="005800E9">
      <w:pPr>
        <w:pStyle w:val="ConsPlusTitle"/>
        <w:jc w:val="center"/>
      </w:pPr>
      <w:r>
        <w:t>отсутствии рыночная) стоимость каждого из которых составляет</w:t>
      </w:r>
    </w:p>
    <w:p w:rsidR="005800E9" w:rsidRDefault="005800E9">
      <w:pPr>
        <w:pStyle w:val="ConsPlusTitle"/>
        <w:jc w:val="center"/>
      </w:pPr>
      <w:r>
        <w:t>менее десяти миллионов рублей, а также движимого имущества,</w:t>
      </w:r>
    </w:p>
    <w:p w:rsidR="005800E9" w:rsidRDefault="005800E9">
      <w:pPr>
        <w:pStyle w:val="ConsPlusTitle"/>
        <w:jc w:val="center"/>
      </w:pPr>
      <w:r>
        <w:t>находящегося в собственности Омской области, планируемого</w:t>
      </w:r>
    </w:p>
    <w:p w:rsidR="005800E9" w:rsidRDefault="005800E9">
      <w:pPr>
        <w:pStyle w:val="ConsPlusTitle"/>
        <w:jc w:val="center"/>
      </w:pPr>
      <w:r>
        <w:t>к приватизации в 2021 - 2023 годах</w:t>
      </w:r>
    </w:p>
    <w:p w:rsidR="005800E9" w:rsidRDefault="005800E9">
      <w:pPr>
        <w:spacing w:after="1"/>
      </w:pPr>
    </w:p>
    <w:tbl>
      <w:tblPr>
        <w:tblW w:w="949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497"/>
      </w:tblGrid>
      <w:tr w:rsidR="005800E9">
        <w:trPr>
          <w:jc w:val="center"/>
        </w:trPr>
        <w:tc>
          <w:tcPr>
            <w:tcW w:w="943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00E9" w:rsidRDefault="005800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0E9" w:rsidRDefault="005800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имущественных отношений Омской области</w:t>
            </w:r>
          </w:p>
          <w:p w:rsidR="005800E9" w:rsidRDefault="005800E9">
            <w:pPr>
              <w:pStyle w:val="ConsPlusNormal"/>
              <w:jc w:val="center"/>
            </w:pPr>
            <w:r>
              <w:rPr>
                <w:color w:val="392C69"/>
              </w:rPr>
              <w:t>от 09.03.2021 N 406-р)</w:t>
            </w:r>
          </w:p>
        </w:tc>
      </w:tr>
    </w:tbl>
    <w:p w:rsidR="005800E9" w:rsidRDefault="005800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4762"/>
        <w:gridCol w:w="1701"/>
        <w:gridCol w:w="1871"/>
      </w:tblGrid>
      <w:tr w:rsidR="005800E9">
        <w:tc>
          <w:tcPr>
            <w:tcW w:w="9053" w:type="dxa"/>
            <w:gridSpan w:val="4"/>
          </w:tcPr>
          <w:p w:rsidR="005800E9" w:rsidRDefault="005800E9">
            <w:pPr>
              <w:pStyle w:val="ConsPlusNormal"/>
              <w:jc w:val="center"/>
              <w:outlineLvl w:val="1"/>
            </w:pPr>
            <w:r>
              <w:t>I. Недвижимое имущество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Наименование, назначение и место нахождения имущества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Балансовая или рыночная стоимость имущества, тыс. руб.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Предполагаемые сроки приватизации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Одноэтажное здание - корпус N 2, площадью 538,00 кв.м, инвентарный номер 9969, кадастровый номер 55:37:000000:2153, литера А, назначение: нежилое здание, расположенное по адресу: Омская обл., Тарский р-н, г. Тара, ул. Подсобное хозяйство, б/н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6 141,500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Овощехранилище, площадью 215,2 кв.м по внутреннему обмеру, инвентарный номер 4589, кадастровый номер 55:35:010124:126, литера Е, назначение: здание (овощехранилище), расположенное по адресу: Называевск, ул. Ленина, д. 133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59,997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помещение 1П, общей площадью 37,5 кв.м, этаж 1, кадастровый номер 55:35:010122:597, назначение: нежилое помещение, расположенное по адресу: Омская обл., г. Называевск, ул. Мира, д. 53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400,044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 склада N 3, общей площадью 441,5 кв.м, инвентарный номер 6434, кадастровый номер 55:13:120304:34, литера И, назначение: нежилое здание, расположенное по адресу: Омская обл., Москаленский р-н, с. Элита, ул. Садовая, д. 45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2 078,249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помещение, этажность 1, площадью 50,7 кв.м, инвентарный номер 2153, литера А (1П), кадастровый номер 55:17:310101:963, назначение: нежилое помещение, расположенное по адресу: Омская обл., Нововаршавский р-н, с. Черлакское, ул. Брусиловская, д. 10А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454,748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помещение, общей площадью 47,1 кв.м, номера на поэтажном плане: 2П, этаж: 1, кадастровый номер 55:36:000000:34075, назначение: нежилое помещение, расположенное по адресу: Омская обл., г. Омск, мкр. Загородный, д. 3Б, пом. 2П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1 340,706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Административное здание, общей площадью 173,3 кв.м, инвентарный номер 7064, литер А, А1, А2, А3, этажность 1, кадастровый номер 55:03:030110:24, назначение: нежилое здание, расположенное по адресу: Омская обл., Большеуковский р-н, с. Большие Уки, ул. Северная, д. 13А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116,622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Нежилое помещение 1П, общей площадью 107,5 кв.м, номера на поэтажном плане: 1 - 9, этаж: 2, литер: В, кадастровый номер </w:t>
            </w:r>
            <w:r>
              <w:lastRenderedPageBreak/>
              <w:t>55:36:090205:7440, назначение: нежилое помещение, расположенное по адресу: г. Омск, ул. 4-я Транспортная, д. 1А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148,058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Нежилые помещения, номера на поэтажном плане N 4П: 9 - 12, общей площадью 56,2 кв.м, кадастровый номер 55:36:000000:81645, назначение: нежилое помещение, находящиеся на первом этаже жилого дома, литера А, расположенного по адресу: г. Омск, ул. Дианова, д. 23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848,805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Нежилые помещения, номера на поэтажном плане N 6П: 15 - 17, общей площадью 74,7 кв.м, кадастровый номер: 55:36:000000:81647, назначение: нежилое помещение, находящиеся на первом этаже жилого дома, литера А, расположенного по адресу: г. Омск, ул. Дианова, д. 23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1 128,216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Нежилые помещения, номера на поэтажном плане N 8П: 22 - 31, общей площадью 88,20 кв.м, кадастровый номер 55:36:000000:81649, назначение: нежилое помещение, находящиеся на первом этаже жилого дома, литера А, расположенного по адресу: г. Омск, ул. Дианова, д. 23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1 332,110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Сооружение наружной канализации, протяженностью 50,20 м, инвентарный номер 60000006, кадастровый номер 55:38:012905:163, назначение: сооружение (сети водопровода и канализации, наружная канализация), расположенное по адресу: Омская область, Тюкалинский р-н, г. Тюкалинск, ул. Октябрьская, д. 124 (от ОБК до выгребной ямы)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245,500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Нежилое помещение N 9П, общей площадью 31,8 кв.м, номера на поэтажном плане: 1, этаж 1, литер А1, </w:t>
            </w:r>
            <w:r>
              <w:lastRenderedPageBreak/>
              <w:t>кадастровый номер 55:36:130102:524, назначение: нежилое помещение, расположенное по адресу: г. Омск, ул. Волгоградская, д. 8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72,353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помещение N 10П, общей площадью 17,8 кв.м, номера на поэтажном плане: 1, этаж 1, литер А, кадастровый номер 55:36:130102:523, назначение: нежилое помещение, расположенное по адресу: г. Омск, ул. Волгоградская, д. 8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40,499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 гаража ветсанотряда, площадью 281,10 кв.м по внутреннему обмеру, инвентарный номер 7472, литера Е, кадастровый номер 55:35:010104:366, назначение: нежилое здание, расположенное по адресу: Омская обл., г. Называевск, ул. 1-я Северная, д. 1а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2 710,700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 гаража, общей площадью по внутреннему обмеру 121,10 кв.м, инвентарный номер 3968, кадастровый номер 55:35:010111:406, литера Б, назначение: нежилое здание, расположенное по адресу: Омская область, г. Называевск, ул. Кирова,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78,900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Часть здания участковой больницы, общей площадью 64,2 кв.м, инвентарный номер 5109, кадастровый номер 55:01:140101:1856, литера А (1П), назначение: нежилое помещение, расположенная по адресу: Омская обл., Азовский немецкий национальный р-н, с. Цветнополье, ул. Кирова, д. 37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90,457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Помещение, общей площадью 94,8 кв.м, номера на поэтажном плане: 1, этаж: 1, кадастровый номер 55:01:140101:1881, назначение: </w:t>
            </w:r>
            <w:r>
              <w:lastRenderedPageBreak/>
              <w:t>нежилое помещение, расположенное по адресу: Омская обл., Азовский немецкий национальный р-н, с. Цветнополье, ул. Кирова, д. 37, пом.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133,527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Помещение, общей площадью 158,6 кв.м, этаж: 1, кадастровый номер 55:01:140101:1880, назначение: нежилое помещение, расположенное по адресу: Омская обл., Азовский ННР, с. Цветнополье, ул. Кирова, д. 37, пом. 4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223,465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Административное здание, общей площадью 191,4 кв.м, инвентарный номер 2231, литер А, кадастровый номер: 55:19:090106:286, назначение: нежилое здание, расположенное по адресу: Омская обл., Оконешниковский р-н, р.п. Оконешниково, ул. Коммунистическая, д. 169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193,062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 детской консультации, общей площадью 342,5 кв.м, инвентарный номер: 2358, литер А, этажность 1, кадастровый номер 55:38:000000:337, назначение: нежилое здание, расположенное по адресу: Омская обл., Тюкалинский р-н, г. Тюкалинск, ул. Ленина, д. 56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687,530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 животноводческого корпуса (литера А, А1, А2), общей площадью 563,3 кв.м, кадастровый номер 55:38:000000:353, назначение: нежилое здание, расположенное по адресу: Омская область, Тюкалинский р-н, г. Тюкалинск, учхоз 500 м восточнее ДЭУ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388,179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Нежилое одноэтажное строение общей площадью 224,10 кв.м, инвентарный номер 6663891, литера М, кадастровый номер 55:36:170111:1337, назначение: </w:t>
            </w:r>
            <w:r>
              <w:lastRenderedPageBreak/>
              <w:t>нежилое здание, расположенное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163,302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одноэтажное строение - склад (ПХС), общей площадью 172,40 кв.м, инвентарный номер 6655542, литера В, кадастровый номер 55:36:170111:1398, назначение: нежилое здание, расположенное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1 455,279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одноэтажное строение - здание ПХС, общей площадью 349,20 кв.м, инвентарный номер 699553, литера Б, кадастровый номер 55:36:170111:1378, назначение: нежилое здание, расположенное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1 461,341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Газопровод протяженностью 18,45 м, инвентарный номер 100000412, кадастровый номер 55:36:170111:1367, назначение: сооружение (газопровод, газоснабжение), расположенный по адресу: г. Омск, от существующей ГРПШ до ввода в здание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126,340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одноэтажное строение - склад семян, общей площадью 216,0 кв.м, инвентарный номер 6655541, литера Д, кадастровый номер 55:36:170111:1338, назначение: здание (склад семян), расположенное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800,550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двухэтажное строение - производственный лабораторный корпус (контора), общей площадью 442,70 кв.м, инвентарный номер 699561, литера А, кадастровый номер 55:36:170111:1356, назначение: нежилое здание, расположенное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1 680,448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Двухэтажное здание главного учебного корпуса, площадью 1745,20 кв.м, инвентарный номер 8434, литера А, кадастровый номер 55:37:001810:45, назначение: нежилое здание, расположенное по адресу: Омская обл., Тарский р-н, г. Тара, ул. 8-я Линия, д. 93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1 224,058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Учебный корпус, общей площадью 1386,7 кв.м, номера на поэтажном плане: 1П, этаж: 1, 2, 3, литер Б, кадастровый номер 55:37:001810:59, назначение: нежилое помещение (учебный корпус), расположенный по адресу: Омская обл., Тарский р-н, г. Тара, ул. 8-я Линия, д. 93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4 718,787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строение (сарай на 6 комбайнов), общей площадью 434,40 кв.м, инвентарный номер 5033, литера Д, кадастровый номер 55:24:050241:133, назначение: нежилое здание, расположенное по адресу: Омская обл., Саргатский р-н, р.п. Саргатское, ул. Худенко, д. 1А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1 117,409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строение (сарай на 24 сельхозмашины), этажность 1, общей площадью 430,70 кв.м, инвентарный номер 5252, литера Е, кадастровый номер 55:24:050241:131, назначение: нежилое здание, расположенное по адресу: Омская обл., Саргатский р-н, р.п. Саргатское, ул. Худенко, д. 1А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1 414,182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 (газогенераторная), этажность 1, общей площадью 30,00 кв.м, инвентарный номер 5254, литера Л, кадастровый номер 55:24:050241:168, назначение: нежилое здание, расположенное по адресу: Омская обл., Саргатский р-н, р.п. Саргатское, ул. Худенко, д. 1А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454,018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Нежилое помещение, общей </w:t>
            </w:r>
            <w:r>
              <w:lastRenderedPageBreak/>
              <w:t>площадью 65,6 кв.м, номера на поэтажном плане: 6П: 1 - 4, этаж 1, литер А1, кадастровый номер 55:36:110108:4618, назначение: нежилое помещение, расположенное по адресу: г. Омск, ул. Путилова, д. 7В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102,425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 конторы, общей площадью 675 кв.м, инвентарный номер: 6787, литер А, этажность 2, кадастровый номер 55:27:050101:3257, назначение: нежилое здание, расположенное по адресу: Омская обл., Тарский р-н, с. Екатерининское, ул. Советская, д. 86/1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362,610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Административное здание конторы лесничества, общей площадью 93,80 кв.м, инвентарный номер 5958, литера А, кадастровый номер 55:28:000000:347, назначение: нежилое здание, расположенное по адресу: Омская обл., Тевризский р-н, пос. Белый Яр, ул. Лесная, д. 1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266,305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Здание, гараж, общей площадью 334,6 кв.м, инвентарный номер 6051, литера В, кадастровый номер 55:28:000000:366, назначение: нежилое здание, расположенное по адресу: Омская обл., Тевризский р-н, пос. Белый Яр, ул. Лесная, д. 1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320,396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Здание, пожарно-химическая станция, общей площадью 338,0 кв.м, инвентарный номер 6052, литера Б, кадастровый номер 55:28:000000:410, назначение: нежилое здание, расположенное по адресу: Омская обл., Тевризский р-н, пос. Белый Яр, ул. Лесная, д. 1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797,171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Здание ветеринарной станции конторы ВСО, площадью 37,8 кв.м, инвентарный номер 6873, литера К, </w:t>
            </w:r>
            <w:r>
              <w:lastRenderedPageBreak/>
              <w:t>кадастровый номер 55:22:110101:9670, назначение: нежилое здание, расположенное по адресу: Омская обл., Полтавский р-н, р.п. Полтавка, ул. 5-я Восточная, д. 7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162,000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строение: административное здание, площадью 71,5 кв.м, инвентарный номер 5515, литера А, кадастровый номер 55:04:020101:435, назначение: нежилое здание, расположенное по адресу: Омская область, Горьковский р-н, с. Астыровка, ул. 9-е мая, д. 15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130,972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Общественно-бытовой корпус, этажность 3, инвентарный номер 2432, литера Е, общей площадью 1 537,10 кв.м, кадастровый номер 55:19:090101:103, назначение: нежилое здание, расположенный по адресу: Омская область, Оконешниковский р-н, р.п. Оконешниково, ул. Трудовые резервы, 1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2 887,894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Нежилое помещение 1П (1 этаж - помещения 19 - 29, 2 этаж - помещения 1 - 13) площадью 332,7 кв.м, инвентарный номер 1736, литера А1, кадастровый номер 55:32:040101:1150, назначение: нежилое помещение, расположенное по адресу: Омская обл., Шербакульский р-н, с. Екатеринославка, ул. Устимука, д. 47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1 471,665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Здание склада, инвентарный номер 670901, общей площадью 118,5 кв.м, кадастровый номер 55:36:040115:2285, назначение: здание (склад), расположенное по адресу: г. Омск, ул. Петра Некрасова, д. 10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96,400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Здание - столовая, инвентарный номер 115433, литер А, этажность 2, общей </w:t>
            </w:r>
            <w:r>
              <w:lastRenderedPageBreak/>
              <w:t>площадью 1589,7 кв.м, кадастровый номер 55:20:140101:5393, назначение: здание (нежилое здание), расположенное по адресу: Омская обл., Омский р-н, п. Новоомский, ул. Титова, 45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7 700,672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9053" w:type="dxa"/>
            <w:gridSpan w:val="4"/>
            <w:vAlign w:val="center"/>
          </w:tcPr>
          <w:p w:rsidR="005800E9" w:rsidRDefault="005800E9">
            <w:pPr>
              <w:pStyle w:val="ConsPlusNormal"/>
              <w:jc w:val="center"/>
              <w:outlineLvl w:val="1"/>
            </w:pPr>
            <w:r>
              <w:t>II. Движимое имущество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ГАЗ-31105, 2005 года выпуска, идентификационный номер (VIN) X9631105061308805, модель и номер двигателя *40620D*53134650, номер кузова 31105060092369, находящийся по адресу: г. Омск, ул. Енисейская, д. 3, корп.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214,920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ВАЗ-21074, 2003 года выпуска, идентификационный номер (VIN) XTA21074031823172, модель и номер двигателя 2106, 7471243, номер кузова 1823172, находящийся по адресу: г. Омск, ул. Енисейская, д. 3, корп.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129,076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Шевроле Нива, 2004 года выпуска, идентификационный номер (VIN) X9L21230050055974, модель, номер двигателя ВАЗ-2123, 0065748, кузов номер X9L21230050055974, цвет темно-серый металлик, находящийся по адресу: г. Омск, ул. Красноярский тракт, д. 20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315,936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Volkswagen Transporter, год выпуска 1997, идентификационный номер (VIN) WV1ZZZ70ZVH061749, модель, кузов номер 061749, находящийся по адресу: Омская обл., Одесский р-н, р.п. Одесское, пер. Больничный, д. 30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613,548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Автомобиль ВАЗ-21053, 2001 год выпуска, идентификационный номер (VIN) XTA21053011910509, модель, номер двигателя 2103, 6382650, кузов </w:t>
            </w:r>
            <w:r>
              <w:lastRenderedPageBreak/>
              <w:t>номер 1910509, цвет сине-зеленый, находящийся по адресу: г. Омск, ул. Красногвардейская, д. 42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113,956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Трактор ДТ-175М, ПСМ ВВ 072526, год выпуска 1991, номер двигателя 107284, коробка передач номер 44728, основной ведущий мост (мосты) 44728, находящийся по адресу: Омская обл., Тевризский р-н, р.п. Тевриз, ул. Парковая, д. 2а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274,105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ВАЗ-21060, идентификационный номер (VIN) XTA210600W3938604, год выпуска 1997, модель, номер двигателя 4966512, кузов номер 3938604, находящийся по адресу: Омская обл., Русско-Полянский р-н, р.п. Русская Поляна, ул. Россохина, д. 6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99,455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ГАЗ-3110, идентификационный номер (VIN) XTH31100021084345, год изготовления 2002, модель, номер двигателя *40620D*23002677*, кузов (кабина, прицеп) номер 31100020486850, находящийся по адресу: г. Омск, ул. 10 лет Октября, д. 195Б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189,520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ВАЗ-21074, идентификационный номер (VIN) XTA21074031724091, год изготовления 2003, модель, номер двигателя 2106, 7358203, кузов (кабина, прицеп) номер 1724091, находящийся по адресу: Омская обл., Марьяновский р-н, р.п. Марьяновка, ул. Победы, д. 75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99,830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Автомобиль ВАЗ-21074, идентификационный номер (VIN) XTA21074062293405, год изготовления 2005, модель, номер двигателя 21067, 8263637, кузов </w:t>
            </w:r>
            <w:r>
              <w:lastRenderedPageBreak/>
              <w:t>(кабина, прицеп) номер 2293405, находящийся по адресу: г. Омск, ул. Семиреченская, д. 132А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183,600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Автобус для перевозки инвалидов 38405-10, идентификационный номер (VIN) X9N38405160000146, год выпуска 2006, модель, номер двигателя *40630А*63005900*, кузов (кабина, прицеп) номер 27050060227554, шасси номер 32214060452815, находящийся по адресу: г. Омск, ул. Семиреченская, д. 132А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612,000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ВАЗ-21053, год выпуска 2004, идентификационный номер (VIN) XTA21053042015964, модель и номер двигателя 2103, 7671254, номер кузова 2015964, находящийся по адресу: Омская обл., р.п. Большеречье, ул. Советов, д. 196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109,474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ГАЗ 32213, год выпуска 2005, идентификационный номер (VIN) X9632213060432828, модель и номер двигателя *40630А*53118775*, номер кузова 32210060202995, находящийся по адресу: г. Омск, ул. Енисейская, д. 3, корп.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379,500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ВАЗ-21074, год выпуска 2005, идентификационный номер (VIN) XTA21074062281595, модель и номер двигателя 2106, 9811775, кузов номер 2281595, находящийся по адресу: Омская обл., Таврический р-н, р.п. Таврическое, ул. Пансионатная, д. 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331,500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ВАЗ-21053, год выпуска 2005, идентификационный номер (VIN) XTA21053052033118, модель, номер двигателя 2103, 8075615, находящийся по адресу: г. Омск, ул. Куйбышева, д. 131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117,076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УАЗ-3303, год выпуска 2001, идентификационный номер (VIN) XTT33030010029787, модель и номер двигателя ЗМЗ-40210L N 10083293, находящийся по адресу: Омская обл., Крутинский р-н, р.п. Крутинка, ул. Красный Путь, д. 196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306,139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 21053, 2007 года выпуска, идентификационный номер (VIN) XTA21053082129508, модель, номер двигателя 2104-8991848, кузов номер XTA21053082129508, цвет синий, находящийся по адресу: Омская область, г. Омск, пр. Мира, 1А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148,000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ГАЗ-2705, идентификационный номер (VIN) X9627050060098354, год изготовления 2005, модель, номер двигателя *405220*53172924*, кузов номер 27050060220813, находящийся по адресу: г. Омск, ул. Енисейская, д. 3, корп.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338,000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Котел КЧМ-5, 60 кВт, находящийся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57,100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Котел отопительный КЧМ-5, 30 кВт, находящийся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Электрический счетчик СА-И 6104, находящийся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2,271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Электрический счетчик СА-И 6104, находящийся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2,271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Счетчик ЦЭ 6803 В, находящийся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1,660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Плиты железобетонного ограждения в количестве 67 шт., находящиеся по адресу: г. Омск, ул. Батумская, д. 49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4,944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ГАЗ-32213, год выпуска 2006, идентификационный номер (VIN) X9632213060453106, модель и номер двигателя *40630А*63007042*, номер кузова 32210060227811, находящийся по адресу: г. Омск, ул. Енисейская, 3, корп.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269,660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УАЗ-31512, идентификационный номер (VIN) XTT315120T0009530, год изготовления 1996, модель, номер двигателя 4178-60404053, шасси номер Т0573465, кузов номер Т0009530, цвет темно-зеленый, находящийся по адресу: Омская обл., р.п. Нововаршавка, ул. Тельмана, д. 70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81,200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ГАЗ-2705, идентификационный номер (VIN) XTH27050020259834, год изготовления 2002, модель, номер двигателя *421500*20503721, кузов номер 27050020085864, находящийся по адресу: г. Омск, ул. Енисейская, д. 3, корп.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251,470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грузовой Мерседес 616CDI CAMPER, (VIN) WDB9056131R369272, год выпуска 2002, модель, номер двигателя ОМ905.6, 612981 50 513831, оборудован комплектом спутникового телевидения, находящийся по адресу: г. Омск, ул. Мельничная, д. 134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818,780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Автобус ПАЗ 32050Р, год выпуска 2002, идентификационный номер (VIN) X1M32050P20002423, модель, N двигателя ЗМЗ523400 21009573, кузов N 20002423, находящийся по адресу: Омская обл., Омский р-н, п. Новоомский, ул. Титова, д. 40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490,600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Автобус ПАЗ 32053-70, 2006 года </w:t>
            </w:r>
            <w:r>
              <w:lastRenderedPageBreak/>
              <w:t>выпуска, идентификационный номер (VIN) X1M3205EX60010628, модель, N двигателя 523400 61026129, кузов N 60010628, находящийся по адресу: Омская обл., Шербакульский р-н, с. Борисовское, ул. 60 Лет Совхоза, д. 19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673,200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 21061, год выпуска 1996, идентификационный номер (VIN) XTA210610T3638072, модель, номер двигателя 2103-4080236, кузов номер 3638072, цвет сафари, находящийся по адресу: г. Омск, ул. Енисейская, д. 3, корп.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73,636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67,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15,000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276, размером 2,5 x 3 кв.м, общей площадью 7,5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460-570, размером 2,5 x 3 кв.м, общей площадью 7,5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397-396, размером 1,7 x 4 кв.м, общей площадью 6,8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8,000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511-647, размером 2,5 x 3 кв.м, общей площадью 7,5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Торговый контейнер оранжевый с </w:t>
            </w:r>
            <w:r>
              <w:lastRenderedPageBreak/>
              <w:t>идентификационным номером 66,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7,000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391, размером 1,7 x 2 кв.м, общей площадью 3,4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65,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64,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71,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72,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471, размером 2,5 x 3 кв.м, общей площадью 7,5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441, размером 2,5 x 3 кв.м, общей площадью 7,5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63,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ВАЗ-21074, 2005 года выпуска, идентификационный номер (VIN) XTA21074062281946, модель и номер двигателя 2106, 8251708, находящийся по адресу: Омская обл., Большереченский р-н, р.п. Большеречье, ул. Советов, д. 52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163,200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 21074, инвентарный номер 10516455, 2006 года выпуска, идентификационный номер (VIN) XTA21074062299788, модель, номер двигателя 2106-8269821, кузов номер XTA21074062299788, цвет белый, находящийся по адресу: г. Омск, ул. Енисейская, д. 3, корп.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163,200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11,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оранжевый, идентификационный номер отсутствует,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оранжевый, идентификационный номер отсутствует,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Торговый контейнер оранжевый, идентификационный номер отсутствует, размером 2,5 x 5 кв.м, </w:t>
            </w:r>
            <w:r>
              <w:lastRenderedPageBreak/>
              <w:t>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оранжевый, идентификационный номер отсутствует,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оранжевый, идентификационный номер отсутствует,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оранжевый, идентификационный номер отсутствует,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4,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3, размером 2 x 5 кв.м, общей площадью 10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оранжевый, идентификационный номер отсутствует, размером 2,3 x 5 кв.м, общей площадью 11,5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Торговый контейнер оранжевый с идентификационным номером 26, </w:t>
            </w:r>
            <w:r>
              <w:lastRenderedPageBreak/>
              <w:t>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25,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18,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оранжевый, идентификационный номер отсутствует,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16,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15,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14,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13,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Торговый контейнер оранжевый с идентификационным номером 12, размером 2,5 x 5 кв.м, общей площадью 12,5 кв.м, находящийся по адресу: г. Омск, ул. Каховская, д. 5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Автомобиль ВАЗ-21154 LADA SAMARA, инвентарный номер К10852100012329, 2007 года выпуска, идентификационный номер (VIN) XTA21154074466696, модель, номер двигателя 11183, 4690756, кузов номер XTA21154074466696, цвет светло-серебристый металл, находящийся по адресу: Омская обл., Саргатский район, р.п. Саргатское, ул. Калинина, 2А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227,000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Бульдозер TM10.11 ГСТ9, 2019 года выпуска, инвентарный номер 101.35.0070 заводской номер машины, идентификационный номер (VIN или PIN) 2157 (19 09 318), модель, номер двигателя ЯМЗ 236М2-57 К0660791, цвет желтый, находящийся по адресу: г. Омск, ул. 1 Казахстанская, д. 9 </w:t>
            </w:r>
            <w:hyperlink w:anchor="P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6 971,984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Экскаватор WX200 одноковшовый пневмоколесный, 2017 года выпуска, инвентарный номер 101.35.0085, заводской номер машины, идентификационный номер (VIN или PIN) 0074, модель, номер двигателя ЯМЗ-53646 N H0045701, цвет комбинированный бело-серый, находящийся по адресу: г. Омск, ул. 1 Казахстанская, д. 9 </w:t>
            </w:r>
            <w:hyperlink w:anchor="P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7 800,000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Каток дорожный самоходный DM-10-VD, 2019 года выпуска, инвентарный номер 101.35.0074, заводской номер машины, идентификационный номер (VIN или PIN) 2184, модель, номер двигателя Д-245, 065596, цвет оранжевый, находящийся по адресу: </w:t>
            </w:r>
            <w:r>
              <w:lastRenderedPageBreak/>
              <w:t xml:space="preserve">Омская область, г. Калачинск, ул. Фрунзе, д. 105 </w:t>
            </w:r>
            <w:hyperlink w:anchor="P5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4 400,885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Каток дорожный самоходный DM-13-VD, 2019 года выпуска, инвентарный номер 101.35.0076, заводской номер машины, идентификационный номер (VIN или PIN) 2155, модель, номер двигателя Д-245 30Е2, 066051, цвет оранжевый, находящийся по адресу: Омская область, г. Калачинск, ул. Фрунзе, д. 105 </w:t>
            </w:r>
            <w:hyperlink w:anchor="P5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4 547,150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Каток дорожный самоходный DM-13-VD, 2019 года выпуска, инвентарный номер 101.35.0075, заводской номер машины, идентификационный номер (VIN или PIN) 2171, модель, номер двигателя Д-245 30Е2, 064628, цвет оранжевый, находящийся по адресу: г. Омск, ул. 1 Казахстанская, д. 9 </w:t>
            </w:r>
            <w:hyperlink w:anchor="P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4 547,150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Каток пневмоколесный двухосный двухвальцовый ДУ-100, 2019 года выпуска, инвентарный номер 101.35.0083, заводской номер машины, идентификационный номер (VIN или PIN) 523, модель, номер двигателя Д-245-2009, N 044318, цвет желтый, находящийся по адресу: Омская область, г. Калачинск, ул. Фрунзе, д. 105 </w:t>
            </w:r>
            <w:hyperlink w:anchor="P5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4 220,000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Каток пневмоколесный двухосный двухвальцовый ДУ-100, 2019 года выпуска, инвентарный номер 101.35.0081, заводской номер машины, идентификационный номер (VIN или PIN) 521, модель, номер двигателя Д-245-2009, N 044317, цвет желтый, находящийся по адресу: г. Омск, ул. 1 Казахстанская, д. 9 </w:t>
            </w:r>
            <w:hyperlink w:anchor="P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4 220,000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Каток пневмоколесный двухосный двухвальцовый ДУ-100, 2019 года выпуска, инвентарный номер </w:t>
            </w:r>
            <w:r>
              <w:lastRenderedPageBreak/>
              <w:t xml:space="preserve">101.35.0082, заводской номер машины, идентификационный номер (VIN или PIN) 522, модель, номер двигателя Д-245-2009, N 044319, цвет желтый, находящийся по адресу: г. Омск, ул. 1 Казахстанская, д. 9 </w:t>
            </w:r>
            <w:hyperlink w:anchor="P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4 220,000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Машина дорожная разметочная МДР-5, 2019 года выпуска, инвентарный номер 101.35.0071, заводской номер машины, идентификационный номер (VIN или PIN) 088, модель, номер двигателя V2403-T, N 7JQ5421, цвет белый, находящаяся по адресу: Омская область, Омский район, с. Розовка, ул. Дорожная, д. 1 </w:t>
            </w:r>
            <w:hyperlink w:anchor="P56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6 282,800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Погрузчик универсальный АМКОДОР 352С, 2019 года выпуска, инвентарный номер 101.35.0073, заводской номер машины, идентификационный номер (VIN или PIN) ABY0352CAK0001193, модель, номер двигателя Д-260.9 N 162701, цвет желтый, находящийся по адресу: Омская область, г. Калачинск, ул. Фрунзе, д. 105 </w:t>
            </w:r>
            <w:hyperlink w:anchor="P5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5 685,662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Асфальтоукладчик VOLVO, Р6820С, 2019 года выпуска, инвентарный номер 101.35.0072, заводской номер машины, идентификационный номер (VIN или PIN) VСЕР682СС0Н715661, модель, номер двигателя D6E, 12308174, цвет желтый, находящийся по адресу: Омская область, г. Калачинск, ул. Фрунзе, д. 105 </w:t>
            </w:r>
            <w:hyperlink w:anchor="P56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18 490,000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 xml:space="preserve">Оборудование для приготовления термопластика "ВУЛКАН 5000", 2019 года выпуска, инвентарный номер 101.34.0067, серийный номер 023, находящееся по адресу: Омская область, Омский район, с. Розовка, ул. Дорожная, д. 1 </w:t>
            </w:r>
            <w:hyperlink w:anchor="P56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3 200,000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  <w:tr w:rsidR="005800E9">
        <w:tc>
          <w:tcPr>
            <w:tcW w:w="719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4762" w:type="dxa"/>
            <w:vAlign w:val="center"/>
          </w:tcPr>
          <w:p w:rsidR="005800E9" w:rsidRDefault="005800E9">
            <w:pPr>
              <w:pStyle w:val="ConsPlusNormal"/>
            </w:pPr>
            <w:r>
              <w:t>Машина вакуумная КО-503В, идентификационный номер (VIN) XVL482300Y0000286, модель, N двигателя 51100А Y1014194, инвентарный номер 010105023, год выпуска 2000, находящаяся по адресу: г. Омск, ул. Енисейская, д. 3, корп. 3</w:t>
            </w:r>
          </w:p>
        </w:tc>
        <w:tc>
          <w:tcPr>
            <w:tcW w:w="170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334,339</w:t>
            </w:r>
          </w:p>
        </w:tc>
        <w:tc>
          <w:tcPr>
            <w:tcW w:w="1871" w:type="dxa"/>
            <w:vAlign w:val="center"/>
          </w:tcPr>
          <w:p w:rsidR="005800E9" w:rsidRDefault="005800E9">
            <w:pPr>
              <w:pStyle w:val="ConsPlusNormal"/>
              <w:jc w:val="center"/>
            </w:pPr>
            <w:r>
              <w:t>2021</w:t>
            </w:r>
          </w:p>
        </w:tc>
      </w:tr>
    </w:tbl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ind w:firstLine="540"/>
        <w:jc w:val="both"/>
      </w:pPr>
      <w:r>
        <w:t>Примечание 1. Приватизация объектов собственности Омской области осуществляется после изъятия их в казну Омской области в соответствии с законодательством.</w:t>
      </w:r>
    </w:p>
    <w:p w:rsidR="005800E9" w:rsidRDefault="005800E9">
      <w:pPr>
        <w:pStyle w:val="ConsPlusNormal"/>
        <w:spacing w:before="280"/>
        <w:ind w:firstLine="540"/>
        <w:jc w:val="both"/>
      </w:pPr>
      <w:r>
        <w:t>Примечание 2. В соответствии с федеральным законом приватизация объектов собственности Омской области осуществляется одновременно с отчуждением лицу, приобретающему такое имущество, земельных участков, занимаемых этим имуществом и необходимых для их использования, если иное не предусмотрено федеральным законом.</w:t>
      </w: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ind w:firstLine="540"/>
        <w:jc w:val="both"/>
      </w:pPr>
      <w:r>
        <w:t>--------------------------------</w:t>
      </w:r>
    </w:p>
    <w:p w:rsidR="005800E9" w:rsidRDefault="005800E9">
      <w:pPr>
        <w:pStyle w:val="ConsPlusNormal"/>
        <w:spacing w:before="280"/>
        <w:ind w:firstLine="540"/>
        <w:jc w:val="both"/>
      </w:pPr>
      <w:bookmarkStart w:id="1" w:name="P563"/>
      <w:bookmarkEnd w:id="1"/>
      <w:r>
        <w:t>&lt;*&gt; Подлежащее приватизации имущество планируется к внесению в уставный капитал акционерного общества "Омскавтодор" на основании решения единственного акционера общества в лице Министерства имущественных отношений Омской области.</w:t>
      </w:r>
    </w:p>
    <w:p w:rsidR="005800E9" w:rsidRDefault="005800E9">
      <w:pPr>
        <w:pStyle w:val="ConsPlusNormal"/>
        <w:spacing w:before="280"/>
        <w:ind w:firstLine="540"/>
        <w:jc w:val="both"/>
      </w:pPr>
      <w:bookmarkStart w:id="2" w:name="P564"/>
      <w:bookmarkEnd w:id="2"/>
      <w:r>
        <w:t>&lt;**&gt; Подлежащее приватизации имущество планируется к внесению в уставный капитал акционерного общества "ДРСУ N 6" на основании решения единственного акционера общества в лице Министерства имущественных отношений Омской области.</w:t>
      </w:r>
    </w:p>
    <w:p w:rsidR="005800E9" w:rsidRDefault="005800E9">
      <w:pPr>
        <w:pStyle w:val="ConsPlusNormal"/>
        <w:spacing w:before="280"/>
        <w:ind w:firstLine="540"/>
        <w:jc w:val="both"/>
      </w:pPr>
      <w:bookmarkStart w:id="3" w:name="P565"/>
      <w:bookmarkEnd w:id="3"/>
      <w:r>
        <w:t>&lt;***&gt; Подлежащее приватизации имущество планируется к внесению в уставный капитал акционерного общества "ДРСУ N 3" на основании решения единственного акционера общества в лице Министерства имущественных отношений Омской области.</w:t>
      </w: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jc w:val="center"/>
      </w:pPr>
      <w:r>
        <w:t>_______________</w:t>
      </w: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jc w:val="both"/>
      </w:pPr>
    </w:p>
    <w:p w:rsidR="005800E9" w:rsidRDefault="005800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580" w:rsidRDefault="00512580">
      <w:bookmarkStart w:id="4" w:name="_GoBack"/>
      <w:bookmarkEnd w:id="4"/>
    </w:p>
    <w:sectPr w:rsidR="00512580" w:rsidSect="00B5117C">
      <w:pgSz w:w="11906" w:h="16838"/>
      <w:pgMar w:top="1134" w:right="851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E9"/>
    <w:rsid w:val="00512580"/>
    <w:rsid w:val="005800E9"/>
    <w:rsid w:val="00C32DF5"/>
    <w:rsid w:val="00E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0ACA-572B-4659-A574-37CC6B1E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0E9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800E9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800E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E6CBE304D2BAF5D8E4EE74EDFE8D6A8A7735F8A97BDBBDB552E258F00F0BCE1B402CFB86EB9CB8A7765F0C077E3A12971o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6E6CBE304D2BAF5D8E4EE74EDFE8D6A8A7735F8A97B5B3D7512E258F00F0BCE1B402CFB86EB9CB8A7765F0C077E3A12971oCL" TargetMode="External"/><Relationship Id="rId12" Type="http://schemas.openxmlformats.org/officeDocument/2006/relationships/hyperlink" Target="consultantplus://offline/ref=306E6CBE304D2BAF5D8E4EE74EDFE8D6A8A7735F8A94B9B5DC562E258F00F0BCE1B402CFAA6EE1C78A707BF0C062B5F06F4806AF5CFAEB6FE08874B57Co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E6CBE304D2BAF5D8E4EE74EDFE8D6A8A7735F8A97B5B4D6502E258F00F0BCE1B402CFAA6EE1C78A7179F0C262B5F06F4806AF5CFAEB6FE08874B57Co5L" TargetMode="External"/><Relationship Id="rId11" Type="http://schemas.openxmlformats.org/officeDocument/2006/relationships/hyperlink" Target="consultantplus://offline/ref=306E6CBE304D2BAF5D8E4EE74EDFE8D6A8A7735F8A97B5B3D85F2E258F00F0BCE1B402CFB86EB9CB8A7765F0C077E3A12971oCL" TargetMode="External"/><Relationship Id="rId5" Type="http://schemas.openxmlformats.org/officeDocument/2006/relationships/hyperlink" Target="consultantplus://offline/ref=306E6CBE304D2BAF5D8E4EE74EDFE8D6A8A7735F8A94B9B5DC562E258F00F0BCE1B402CFAA6EE1C78A707BF0C062B5F06F4806AF5CFAEB6FE08874B57Co5L" TargetMode="External"/><Relationship Id="rId10" Type="http://schemas.openxmlformats.org/officeDocument/2006/relationships/hyperlink" Target="consultantplus://offline/ref=306E6CBE304D2BAF5D8E4EE74EDFE8D6A8A7735F8A97B8B5DD572E258F00F0BCE1B402CFB86EB9CB8A7765F0C077E3A12971o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6E6CBE304D2BAF5D8E4EE74EDFE8D6A8A7735F8A97B9B5DA502E258F00F0BCE1B402CFB86EB9CB8A7765F0C077E3A12971o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5364</Words>
  <Characters>30576</Characters>
  <Application>Microsoft Office Word</Application>
  <DocSecurity>0</DocSecurity>
  <Lines>254</Lines>
  <Paragraphs>71</Paragraphs>
  <ScaleCrop>false</ScaleCrop>
  <Company/>
  <LinksUpToDate>false</LinksUpToDate>
  <CharactersWithSpaces>35869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A. Ponomarenko</dc:creator>
  <cp:keywords/>
  <dc:description/>
  <cp:lastModifiedBy>Evgeny A. Ponomarenko</cp:lastModifiedBy>
  <cp:revision>1</cp:revision>
  <dcterms:created xsi:type="dcterms:W3CDTF">2021-04-07T11:40:00Z</dcterms:created>
  <dcterms:modified xsi:type="dcterms:W3CDTF">2021-04-07T11:41:00Z</dcterms:modified>
</cp:coreProperties>
</file>